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9D" w:rsidRDefault="00644BE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46031E">
        <w:rPr>
          <w:b/>
          <w:bCs/>
        </w:rPr>
        <w:t>n</w:t>
      </w:r>
      <w:r>
        <w:rPr>
          <w:b/>
          <w:bCs/>
        </w:rPr>
        <w:t>r IX</w:t>
      </w:r>
      <w:r w:rsidR="00DA6C61">
        <w:rPr>
          <w:b/>
          <w:bCs/>
        </w:rPr>
        <w:t>/</w:t>
      </w:r>
      <w:bookmarkStart w:id="0" w:name="_GoBack"/>
      <w:bookmarkEnd w:id="0"/>
      <w:r>
        <w:rPr>
          <w:b/>
          <w:bCs/>
        </w:rPr>
        <w:t>I/</w:t>
      </w:r>
      <w:r w:rsidR="00A11EC5">
        <w:rPr>
          <w:b/>
          <w:bCs/>
        </w:rPr>
        <w:t>…</w:t>
      </w:r>
      <w:r>
        <w:rPr>
          <w:b/>
          <w:bCs/>
        </w:rPr>
        <w:t>/24</w:t>
      </w:r>
    </w:p>
    <w:p w:rsidR="009D399D" w:rsidRDefault="00644BE5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46031E" w:rsidRDefault="0046031E">
      <w:pPr>
        <w:pStyle w:val="Standard"/>
        <w:jc w:val="center"/>
        <w:rPr>
          <w:b/>
          <w:bCs/>
        </w:rPr>
      </w:pPr>
    </w:p>
    <w:p w:rsidR="009D399D" w:rsidRDefault="00644BE5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9D399D" w:rsidRDefault="009D399D">
      <w:pPr>
        <w:pStyle w:val="Standard"/>
        <w:jc w:val="center"/>
        <w:rPr>
          <w:b/>
          <w:bCs/>
        </w:rPr>
      </w:pPr>
    </w:p>
    <w:p w:rsidR="009D399D" w:rsidRDefault="00644BE5">
      <w:pPr>
        <w:pStyle w:val="Standard"/>
        <w:jc w:val="center"/>
        <w:rPr>
          <w:b/>
          <w:bCs/>
        </w:rPr>
      </w:pPr>
      <w:r>
        <w:rPr>
          <w:b/>
          <w:bCs/>
        </w:rPr>
        <w:t>w sprawie wyboru Przewodniczącego Komisji Rewizyjnej Rady Miasta Wałcz</w:t>
      </w:r>
    </w:p>
    <w:p w:rsidR="009D399D" w:rsidRDefault="009D399D">
      <w:pPr>
        <w:pStyle w:val="Standard"/>
        <w:jc w:val="both"/>
        <w:rPr>
          <w:b/>
          <w:bCs/>
        </w:rPr>
      </w:pPr>
    </w:p>
    <w:p w:rsidR="009D399D" w:rsidRDefault="00644BE5">
      <w:pPr>
        <w:pStyle w:val="Standard"/>
        <w:jc w:val="both"/>
      </w:pPr>
      <w:r>
        <w:tab/>
        <w:t>Na podstawie § 79 ust. 2 uchwały Nr VII/SLVIII/369/18 Rady Miasta Wałcz z dnia                     16 października 2018 r. w sprawie uchwalenia Statutu Miasta Wałcz (Dz. Urz. Woj. Zachodniopomorskiego poz. 5165; z 2021 r. poz. 5555) uchwala się, co następuje:</w:t>
      </w:r>
    </w:p>
    <w:p w:rsidR="009D399D" w:rsidRDefault="009D399D">
      <w:pPr>
        <w:pStyle w:val="Standard"/>
        <w:jc w:val="both"/>
      </w:pPr>
    </w:p>
    <w:p w:rsidR="009D399D" w:rsidRDefault="00644BE5">
      <w:pPr>
        <w:pStyle w:val="Standard"/>
        <w:jc w:val="both"/>
      </w:pPr>
      <w:r>
        <w:rPr>
          <w:b/>
          <w:bCs/>
        </w:rPr>
        <w:t>§ 1.</w:t>
      </w:r>
      <w:r>
        <w:t xml:space="preserve"> Dokonuje się wyboru radnego _________________ na Przewodniczącego Komisji Rewizyjnej Rady Miasta Wałcz.</w:t>
      </w:r>
    </w:p>
    <w:p w:rsidR="009D399D" w:rsidRDefault="009D399D">
      <w:pPr>
        <w:pStyle w:val="Standard"/>
        <w:jc w:val="both"/>
      </w:pPr>
    </w:p>
    <w:p w:rsidR="009D399D" w:rsidRDefault="00644BE5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46031E" w:rsidRDefault="0046031E">
      <w:pPr>
        <w:pStyle w:val="Standard"/>
        <w:jc w:val="both"/>
      </w:pPr>
    </w:p>
    <w:p w:rsidR="009D399D" w:rsidRDefault="00644BE5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9D399D" w:rsidRDefault="009D399D">
      <w:pPr>
        <w:pStyle w:val="Standard"/>
        <w:jc w:val="both"/>
      </w:pPr>
    </w:p>
    <w:p w:rsidR="009D399D" w:rsidRDefault="009D399D">
      <w:pPr>
        <w:pStyle w:val="Standard"/>
        <w:jc w:val="both"/>
      </w:pPr>
    </w:p>
    <w:p w:rsidR="009D399D" w:rsidRDefault="009D399D">
      <w:pPr>
        <w:pStyle w:val="Standard"/>
        <w:jc w:val="both"/>
      </w:pPr>
    </w:p>
    <w:p w:rsidR="009D399D" w:rsidRDefault="009D399D">
      <w:pPr>
        <w:pStyle w:val="Standard"/>
        <w:jc w:val="both"/>
      </w:pPr>
    </w:p>
    <w:p w:rsidR="009D399D" w:rsidRDefault="009D399D">
      <w:pPr>
        <w:pStyle w:val="Standard"/>
        <w:jc w:val="both"/>
      </w:pPr>
    </w:p>
    <w:sectPr w:rsidR="009D39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E5" w:rsidRDefault="00644BE5">
      <w:r>
        <w:separator/>
      </w:r>
    </w:p>
  </w:endnote>
  <w:endnote w:type="continuationSeparator" w:id="0">
    <w:p w:rsidR="00644BE5" w:rsidRDefault="0064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E5" w:rsidRDefault="00644BE5">
      <w:r>
        <w:rPr>
          <w:color w:val="000000"/>
        </w:rPr>
        <w:separator/>
      </w:r>
    </w:p>
  </w:footnote>
  <w:footnote w:type="continuationSeparator" w:id="0">
    <w:p w:rsidR="00644BE5" w:rsidRDefault="0064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9D"/>
    <w:rsid w:val="0046031E"/>
    <w:rsid w:val="00644BE5"/>
    <w:rsid w:val="009D399D"/>
    <w:rsid w:val="00A11EC5"/>
    <w:rsid w:val="00D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F359"/>
  <w15:docId w15:val="{6813D630-F926-46A2-A20B-4EB4331C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A11E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C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Karolina Miazga</cp:lastModifiedBy>
  <cp:revision>4</cp:revision>
  <cp:lastPrinted>2024-05-09T08:06:00Z</cp:lastPrinted>
  <dcterms:created xsi:type="dcterms:W3CDTF">2024-05-09T07:39:00Z</dcterms:created>
  <dcterms:modified xsi:type="dcterms:W3CDTF">2024-05-09T08:06:00Z</dcterms:modified>
</cp:coreProperties>
</file>